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Default="00B020C4">
      <w:pPr>
        <w:rPr>
          <w:lang w:val="en-US"/>
        </w:rPr>
      </w:pPr>
    </w:p>
    <w:p w:rsidR="00CE684D" w:rsidRDefault="00CE684D">
      <w:pPr>
        <w:rPr>
          <w:lang w:val="en-US"/>
        </w:rPr>
      </w:pPr>
    </w:p>
    <w:p w:rsidR="00CE684D" w:rsidRDefault="00CE684D" w:rsidP="00CE684D">
      <w:pPr>
        <w:jc w:val="center"/>
        <w:rPr>
          <w:color w:val="7030A0"/>
          <w:sz w:val="40"/>
          <w:szCs w:val="40"/>
        </w:rPr>
      </w:pPr>
      <w:r w:rsidRPr="00CE684D">
        <w:rPr>
          <w:color w:val="7030A0"/>
          <w:sz w:val="40"/>
          <w:szCs w:val="40"/>
        </w:rPr>
        <w:t>ΙΔΕΕΣ ΓΙΑ ΠΑΡΟΥΣΙΟΛΟΓΙΟ (Α2 ΤΜΗΜΑ)</w:t>
      </w:r>
    </w:p>
    <w:p w:rsidR="00CE684D" w:rsidRDefault="00CE684D" w:rsidP="00CE684D">
      <w:pPr>
        <w:jc w:val="center"/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el-GR"/>
        </w:rPr>
        <w:drawing>
          <wp:inline distT="0" distB="0" distL="0" distR="0">
            <wp:extent cx="3910524" cy="2933700"/>
            <wp:effectExtent l="171450" t="171450" r="185420" b="190500"/>
            <wp:docPr id="1" name="Εικόνα 1" descr="C:\Users\NTANY\Desktop\ΙΔΕΕΣ ΓΙΑ ΠΑΡΟΥΣΙΟΛΟΓΙΟ ΣΤΟ ΝΗΠΙΑΓΩΓΕΙΟ\P424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ANY\Desktop\ΙΔΕΕΣ ΓΙΑ ΠΑΡΟΥΣΙΟΛΟΓΙΟ ΣΤΟ ΝΗΠΙΑΓΩΓΕΙΟ\P4240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025" cy="29400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E684D" w:rsidRDefault="00CE684D" w:rsidP="00CE684D">
      <w:pPr>
        <w:jc w:val="center"/>
        <w:rPr>
          <w:noProof/>
          <w:color w:val="7030A0"/>
          <w:sz w:val="40"/>
          <w:szCs w:val="40"/>
          <w:lang w:eastAsia="el-GR"/>
        </w:rPr>
      </w:pPr>
      <w:bookmarkStart w:id="0" w:name="_GoBack"/>
      <w:bookmarkEnd w:id="0"/>
    </w:p>
    <w:p w:rsidR="00CE684D" w:rsidRPr="00CE684D" w:rsidRDefault="00CE684D" w:rsidP="00CE684D">
      <w:pPr>
        <w:jc w:val="center"/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el-GR"/>
        </w:rPr>
        <w:drawing>
          <wp:inline distT="0" distB="0" distL="0" distR="0">
            <wp:extent cx="3924300" cy="2944034"/>
            <wp:effectExtent l="171450" t="171450" r="190500" b="199390"/>
            <wp:docPr id="2" name="Εικόνα 2" descr="C:\Users\NTANY\Desktop\ΙΔΕΕΣ ΓΙΑ ΠΑΡΟΥΣΙΟΛΟΓΙΟ ΣΤΟ ΝΗΠΙΑΓΩΓΕΙΟ\P424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ANY\Desktop\ΙΔΕΕΣ ΓΙΑ ΠΑΡΟΥΣΙΟΛΟΓΙΟ ΣΤΟ ΝΗΠΙΑΓΩΓΕΙΟ\P4240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16" cy="29469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684D" w:rsidRPr="00CE684D" w:rsidSect="00CE684D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D"/>
    <w:rsid w:val="00B020C4"/>
    <w:rsid w:val="00C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NTANH ΚΑΡΡΑ</dc:creator>
  <cp:lastModifiedBy>NTANH ΚΑΡΡΑ</cp:lastModifiedBy>
  <cp:revision>1</cp:revision>
  <dcterms:created xsi:type="dcterms:W3CDTF">2015-04-27T15:20:00Z</dcterms:created>
  <dcterms:modified xsi:type="dcterms:W3CDTF">2015-04-27T15:27:00Z</dcterms:modified>
</cp:coreProperties>
</file>